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4a3ce9648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eb8af52c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Poznanska,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be33e33b4ce7" /><Relationship Type="http://schemas.openxmlformats.org/officeDocument/2006/relationships/numbering" Target="/word/numbering.xml" Id="Rec0ad2720216473a" /><Relationship Type="http://schemas.openxmlformats.org/officeDocument/2006/relationships/settings" Target="/word/settings.xml" Id="R8cb695c629da433b" /><Relationship Type="http://schemas.openxmlformats.org/officeDocument/2006/relationships/image" Target="/word/media/00d1cb3b-70e8-4936-8312-2ef4a805a78b.png" Id="R5857eb8af52c43fa" /></Relationships>
</file>