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fb915561e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ef6979b95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Wronin,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a503f90314298" /><Relationship Type="http://schemas.openxmlformats.org/officeDocument/2006/relationships/numbering" Target="/word/numbering.xml" Id="Rad2d7ef052b6448b" /><Relationship Type="http://schemas.openxmlformats.org/officeDocument/2006/relationships/settings" Target="/word/settings.xml" Id="R43b34c01c1204d97" /><Relationship Type="http://schemas.openxmlformats.org/officeDocument/2006/relationships/image" Target="/word/media/127f8607-2008-4685-ba7c-b8534815fb32.png" Id="Rdafef6979b9540bd" /></Relationships>
</file>