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51b6d664e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347a4b252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Wszechswiete,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291039ba74cd7" /><Relationship Type="http://schemas.openxmlformats.org/officeDocument/2006/relationships/numbering" Target="/word/numbering.xml" Id="R4ce04c4370fc4b57" /><Relationship Type="http://schemas.openxmlformats.org/officeDocument/2006/relationships/settings" Target="/word/settings.xml" Id="Rca528e57ec7a4b9c" /><Relationship Type="http://schemas.openxmlformats.org/officeDocument/2006/relationships/image" Target="/word/media/85b83ef8-0bce-435f-89ec-9c7e965a9d6d.png" Id="Rc28347a4b25249d0" /></Relationships>
</file>