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dc55e2acb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0f9f72a83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Wycinka Wolska,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2473ac28e43f9" /><Relationship Type="http://schemas.openxmlformats.org/officeDocument/2006/relationships/numbering" Target="/word/numbering.xml" Id="Ref70f1d8a96248d9" /><Relationship Type="http://schemas.openxmlformats.org/officeDocument/2006/relationships/settings" Target="/word/settings.xml" Id="Rc7bd283dd0154e12" /><Relationship Type="http://schemas.openxmlformats.org/officeDocument/2006/relationships/image" Target="/word/media/a6fddf38-076e-4bae-8a04-b5d20c9d9944.png" Id="Rfe60f9f72a83457e" /></Relationships>
</file>