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ba3b3edaa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0464fa9ae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Wydartowo,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e0b8f23094ae9" /><Relationship Type="http://schemas.openxmlformats.org/officeDocument/2006/relationships/numbering" Target="/word/numbering.xml" Id="R4030c7247f464520" /><Relationship Type="http://schemas.openxmlformats.org/officeDocument/2006/relationships/settings" Target="/word/settings.xml" Id="R444eb8af1d884472" /><Relationship Type="http://schemas.openxmlformats.org/officeDocument/2006/relationships/image" Target="/word/media/0586bac8-9691-4ca5-8fd2-4d1d58906a32.png" Id="R0bc0464fa9ae440c" /></Relationships>
</file>