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d34b29de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12430e98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4c51fc591473a" /><Relationship Type="http://schemas.openxmlformats.org/officeDocument/2006/relationships/numbering" Target="/word/numbering.xml" Id="R56810cfb8f5e4990" /><Relationship Type="http://schemas.openxmlformats.org/officeDocument/2006/relationships/settings" Target="/word/settings.xml" Id="Rca4492e3a7c84848" /><Relationship Type="http://schemas.openxmlformats.org/officeDocument/2006/relationships/image" Target="/word/media/036f22ce-cb9d-4575-a659-15e06abc15be.png" Id="Rba9d12430e98466a" /></Relationships>
</file>