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2211e379f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f1e3de383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Wyzral,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553794efa450f" /><Relationship Type="http://schemas.openxmlformats.org/officeDocument/2006/relationships/numbering" Target="/word/numbering.xml" Id="R3b75fcb419a64269" /><Relationship Type="http://schemas.openxmlformats.org/officeDocument/2006/relationships/settings" Target="/word/settings.xml" Id="R7d2d23cca0334b23" /><Relationship Type="http://schemas.openxmlformats.org/officeDocument/2006/relationships/image" Target="/word/media/15f3e972-358f-4716-afa1-fe3608638a6c.png" Id="R367f1e3de3834c25" /></Relationships>
</file>