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76dcc9970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11eef1484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Zabraniec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f8b3769f54638" /><Relationship Type="http://schemas.openxmlformats.org/officeDocument/2006/relationships/numbering" Target="/word/numbering.xml" Id="R68f68472961c4344" /><Relationship Type="http://schemas.openxmlformats.org/officeDocument/2006/relationships/settings" Target="/word/settings.xml" Id="R0ea087e0b26a404a" /><Relationship Type="http://schemas.openxmlformats.org/officeDocument/2006/relationships/image" Target="/word/media/b4ab40bf-cef6-49c5-855a-2f6b94fbbc02.png" Id="R5c111eef1484454f" /></Relationships>
</file>