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4656fa37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4d26ed75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Zakepie,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d6f0981dc40ec" /><Relationship Type="http://schemas.openxmlformats.org/officeDocument/2006/relationships/numbering" Target="/word/numbering.xml" Id="Re02094f597af4fd9" /><Relationship Type="http://schemas.openxmlformats.org/officeDocument/2006/relationships/settings" Target="/word/settings.xml" Id="R4fecceb407a74142" /><Relationship Type="http://schemas.openxmlformats.org/officeDocument/2006/relationships/image" Target="/word/media/baa62123-8563-48c2-a05e-f70cd8a76c4f.png" Id="R89c4d26ed7574c44" /></Relationships>
</file>