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2bbba0c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fdebad0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79a37324e4a27" /><Relationship Type="http://schemas.openxmlformats.org/officeDocument/2006/relationships/numbering" Target="/word/numbering.xml" Id="R592eda4adf54470b" /><Relationship Type="http://schemas.openxmlformats.org/officeDocument/2006/relationships/settings" Target="/word/settings.xml" Id="R7f49e673545d4970" /><Relationship Type="http://schemas.openxmlformats.org/officeDocument/2006/relationships/image" Target="/word/media/32f33f94-e1af-4c0b-888a-1a739c8dd366.png" Id="Red02fdebad0e451c" /></Relationships>
</file>