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0025fa1f3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9108d3479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Zasanie,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b3ac9afd5499a" /><Relationship Type="http://schemas.openxmlformats.org/officeDocument/2006/relationships/numbering" Target="/word/numbering.xml" Id="Rac1ebbae50ad4aa7" /><Relationship Type="http://schemas.openxmlformats.org/officeDocument/2006/relationships/settings" Target="/word/settings.xml" Id="R73acd66b221d40bf" /><Relationship Type="http://schemas.openxmlformats.org/officeDocument/2006/relationships/image" Target="/word/media/0d6e9b1f-27ad-4b1c-8346-189e27ac6686.png" Id="R6d89108d34794f18" /></Relationships>
</file>