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e1d6d4a03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e7bc9d922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Zascianki,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61454b34349e3" /><Relationship Type="http://schemas.openxmlformats.org/officeDocument/2006/relationships/numbering" Target="/word/numbering.xml" Id="R5fa4affe3c914b25" /><Relationship Type="http://schemas.openxmlformats.org/officeDocument/2006/relationships/settings" Target="/word/settings.xml" Id="R513cade88bde41cb" /><Relationship Type="http://schemas.openxmlformats.org/officeDocument/2006/relationships/image" Target="/word/media/3475836f-761c-4bcf-8307-c905cf57541b.png" Id="R3dde7bc9d92248f5" /></Relationships>
</file>