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9a80ca922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fd4e23330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Zawadow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915e0257e4152" /><Relationship Type="http://schemas.openxmlformats.org/officeDocument/2006/relationships/numbering" Target="/word/numbering.xml" Id="R00e0beca5735482d" /><Relationship Type="http://schemas.openxmlformats.org/officeDocument/2006/relationships/settings" Target="/word/settings.xml" Id="R383f9ea7ab374938" /><Relationship Type="http://schemas.openxmlformats.org/officeDocument/2006/relationships/image" Target="/word/media/ada17253-7acf-4ac3-a1c6-ffc77b9e5df2.png" Id="R2fefd4e233304477" /></Relationships>
</file>