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9a4b85183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91693e9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ff1faba3d4025" /><Relationship Type="http://schemas.openxmlformats.org/officeDocument/2006/relationships/numbering" Target="/word/numbering.xml" Id="Rc3ca16f1a5634e21" /><Relationship Type="http://schemas.openxmlformats.org/officeDocument/2006/relationships/settings" Target="/word/settings.xml" Id="R5d547cffdb7f4c48" /><Relationship Type="http://schemas.openxmlformats.org/officeDocument/2006/relationships/image" Target="/word/media/b6fd592f-8bff-4eae-be4a-e1fa37e0d58e.png" Id="R847b91693e9c457d" /></Relationships>
</file>