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51a4da785f4f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84648858c4a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Zdrojki,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9e0e7b77d4e12" /><Relationship Type="http://schemas.openxmlformats.org/officeDocument/2006/relationships/numbering" Target="/word/numbering.xml" Id="Rfa9bc31b715445e6" /><Relationship Type="http://schemas.openxmlformats.org/officeDocument/2006/relationships/settings" Target="/word/settings.xml" Id="Rd25ffc4d3d1649dc" /><Relationship Type="http://schemas.openxmlformats.org/officeDocument/2006/relationships/image" Target="/word/media/67746213-905b-4a48-abb6-9f7e5f929f5f.png" Id="R97484648858c4ade" /></Relationships>
</file>