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01b090b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59ee3b1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7a3fcddd4c9a" /><Relationship Type="http://schemas.openxmlformats.org/officeDocument/2006/relationships/numbering" Target="/word/numbering.xml" Id="R130568f73d0943b0" /><Relationship Type="http://schemas.openxmlformats.org/officeDocument/2006/relationships/settings" Target="/word/settings.xml" Id="R261b177c3ede41e4" /><Relationship Type="http://schemas.openxmlformats.org/officeDocument/2006/relationships/image" Target="/word/media/4348ffcb-e055-415e-8fdf-70a8e1a82007.png" Id="R2db959ee3b104598" /></Relationships>
</file>