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1ce02bc8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9c363d8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Zebry Falbogi,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0d6f2e694588" /><Relationship Type="http://schemas.openxmlformats.org/officeDocument/2006/relationships/numbering" Target="/word/numbering.xml" Id="R8243bb071c3d4e09" /><Relationship Type="http://schemas.openxmlformats.org/officeDocument/2006/relationships/settings" Target="/word/settings.xml" Id="R3fc700128cd74971" /><Relationship Type="http://schemas.openxmlformats.org/officeDocument/2006/relationships/image" Target="/word/media/8806bf4a-df21-48fe-b1d0-6fa7d9c5e601.png" Id="R8bb69c363d8b48b4" /></Relationships>
</file>