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9be96eff0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576bdbff5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Zelasko,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8c79589df45ea" /><Relationship Type="http://schemas.openxmlformats.org/officeDocument/2006/relationships/numbering" Target="/word/numbering.xml" Id="R24e1c019e65b4870" /><Relationship Type="http://schemas.openxmlformats.org/officeDocument/2006/relationships/settings" Target="/word/settings.xml" Id="Rf6f85908190e4af8" /><Relationship Type="http://schemas.openxmlformats.org/officeDocument/2006/relationships/image" Target="/word/media/c2a80126-4bb3-48a8-81d9-eb2c71d1349c.png" Id="R759576bdbff54754" /></Relationships>
</file>