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154fb2429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202ee8ee9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Zelazno,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1bf0641f44ebb" /><Relationship Type="http://schemas.openxmlformats.org/officeDocument/2006/relationships/numbering" Target="/word/numbering.xml" Id="Rb245ecbba8b64320" /><Relationship Type="http://schemas.openxmlformats.org/officeDocument/2006/relationships/settings" Target="/word/settings.xml" Id="R0cbecea197eb4231" /><Relationship Type="http://schemas.openxmlformats.org/officeDocument/2006/relationships/image" Target="/word/media/b2652f8a-9161-4a4c-bc60-68b00e09193d.png" Id="R63f202ee8ee9494b" /></Relationships>
</file>