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2386db9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0099546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c5bc7558d4a14" /><Relationship Type="http://schemas.openxmlformats.org/officeDocument/2006/relationships/numbering" Target="/word/numbering.xml" Id="Rd1165a72ae2f48ea" /><Relationship Type="http://schemas.openxmlformats.org/officeDocument/2006/relationships/settings" Target="/word/settings.xml" Id="R25a557c441eb44b0" /><Relationship Type="http://schemas.openxmlformats.org/officeDocument/2006/relationships/image" Target="/word/media/7c97811d-afc7-4490-a913-f073344eaf7a.png" Id="R947e0099546543c9" /></Relationships>
</file>