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4553329c5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c810cb57c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Zenonow,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9c28a148140c4" /><Relationship Type="http://schemas.openxmlformats.org/officeDocument/2006/relationships/numbering" Target="/word/numbering.xml" Id="R6cd0a9d1c99b45f0" /><Relationship Type="http://schemas.openxmlformats.org/officeDocument/2006/relationships/settings" Target="/word/settings.xml" Id="R9937edf0c68645d9" /><Relationship Type="http://schemas.openxmlformats.org/officeDocument/2006/relationships/image" Target="/word/media/f9398d8c-346f-4600-944a-635b06f0aa6b.png" Id="Rd20c810cb57c4cca" /></Relationships>
</file>