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d7482a386149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740d33b40f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Zerechowa,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e96a1fffe64355" /><Relationship Type="http://schemas.openxmlformats.org/officeDocument/2006/relationships/numbering" Target="/word/numbering.xml" Id="Rfab29df50c814979" /><Relationship Type="http://schemas.openxmlformats.org/officeDocument/2006/relationships/settings" Target="/word/settings.xml" Id="Ra8e743e01a5d4a34" /><Relationship Type="http://schemas.openxmlformats.org/officeDocument/2006/relationships/image" Target="/word/media/3071c74d-953f-472e-8043-6c195e7a53c9.png" Id="R4d740d33b40f48b4" /></Relationships>
</file>