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fb77bd285248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0d72bf3c2149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Zgnilocha,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fbc20e3a5a40db" /><Relationship Type="http://schemas.openxmlformats.org/officeDocument/2006/relationships/numbering" Target="/word/numbering.xml" Id="R54dab259bc8d43c9" /><Relationship Type="http://schemas.openxmlformats.org/officeDocument/2006/relationships/settings" Target="/word/settings.xml" Id="R15249be7ea514804" /><Relationship Type="http://schemas.openxmlformats.org/officeDocument/2006/relationships/image" Target="/word/media/4047c400-25de-4a98-9cb5-88c837706cd0.png" Id="R590d72bf3c21490d" /></Relationships>
</file>