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3f52066e2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fbdec1194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Zielonka Paslecka,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abb7b26054f88" /><Relationship Type="http://schemas.openxmlformats.org/officeDocument/2006/relationships/numbering" Target="/word/numbering.xml" Id="Rfb36b2dbfbcd47b9" /><Relationship Type="http://schemas.openxmlformats.org/officeDocument/2006/relationships/settings" Target="/word/settings.xml" Id="R88ce13b85510446f" /><Relationship Type="http://schemas.openxmlformats.org/officeDocument/2006/relationships/image" Target="/word/media/7f5106d5-dfc6-4257-a2f2-ed4a64d98197.png" Id="Re70fbdec1194491a" /></Relationships>
</file>