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4281bda0a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8134015bb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Ziemnice,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818c382b24634" /><Relationship Type="http://schemas.openxmlformats.org/officeDocument/2006/relationships/numbering" Target="/word/numbering.xml" Id="R9296d2b1d52f4459" /><Relationship Type="http://schemas.openxmlformats.org/officeDocument/2006/relationships/settings" Target="/word/settings.xml" Id="R485ec9d20b3549a3" /><Relationship Type="http://schemas.openxmlformats.org/officeDocument/2006/relationships/image" Target="/word/media/8bce3587-ce13-4b08-9b0f-23a605e2f4e9.png" Id="Raa78134015bb4aaa" /></Relationships>
</file>