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f8d8af7c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27de26bb4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Zlotna,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67c7b99c54310" /><Relationship Type="http://schemas.openxmlformats.org/officeDocument/2006/relationships/numbering" Target="/word/numbering.xml" Id="R65bec212d0c64e51" /><Relationship Type="http://schemas.openxmlformats.org/officeDocument/2006/relationships/settings" Target="/word/settings.xml" Id="R16893ddc9f6c4a14" /><Relationship Type="http://schemas.openxmlformats.org/officeDocument/2006/relationships/image" Target="/word/media/14cb52da-90fb-4fc6-8cc5-1c0d4d24259c.png" Id="R09927de26bb4498b" /></Relationships>
</file>