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889cc622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8d8875d9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Zohatyn,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a4efb17814a92" /><Relationship Type="http://schemas.openxmlformats.org/officeDocument/2006/relationships/numbering" Target="/word/numbering.xml" Id="R3e78019539bc4960" /><Relationship Type="http://schemas.openxmlformats.org/officeDocument/2006/relationships/settings" Target="/word/settings.xml" Id="R416a0ae566d84838" /><Relationship Type="http://schemas.openxmlformats.org/officeDocument/2006/relationships/image" Target="/word/media/945c3bbf-48fb-4f2e-b49b-88050836ab4c.png" Id="Rc8aa8d8875d94328" /></Relationships>
</file>