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a3437fa49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f206cd96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3a13f13a042d4" /><Relationship Type="http://schemas.openxmlformats.org/officeDocument/2006/relationships/numbering" Target="/word/numbering.xml" Id="R4658aed7ae274ee6" /><Relationship Type="http://schemas.openxmlformats.org/officeDocument/2006/relationships/settings" Target="/word/settings.xml" Id="Rb821a3b32b1b4f29" /><Relationship Type="http://schemas.openxmlformats.org/officeDocument/2006/relationships/image" Target="/word/media/7fa0b830-f001-4068-98f4-94f2fb5d8b73.png" Id="R54f0f206cd96414d" /></Relationships>
</file>