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e1d7e38df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377817be0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Zwolaki,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f8fc137dd4aa9" /><Relationship Type="http://schemas.openxmlformats.org/officeDocument/2006/relationships/numbering" Target="/word/numbering.xml" Id="R37ffeeb85c6d437d" /><Relationship Type="http://schemas.openxmlformats.org/officeDocument/2006/relationships/settings" Target="/word/settings.xml" Id="R57f529c06320413e" /><Relationship Type="http://schemas.openxmlformats.org/officeDocument/2006/relationships/image" Target="/word/media/f9816586-a0c9-4bb4-ba8e-a6866b09c13d.png" Id="Rcf3377817be04dd7" /></Relationships>
</file>