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4957aa5a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89fa5f9b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Zylin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379fe7f64b1c" /><Relationship Type="http://schemas.openxmlformats.org/officeDocument/2006/relationships/numbering" Target="/word/numbering.xml" Id="R823ef3d1d9fe4036" /><Relationship Type="http://schemas.openxmlformats.org/officeDocument/2006/relationships/settings" Target="/word/settings.xml" Id="Re83e70db9a434e3b" /><Relationship Type="http://schemas.openxmlformats.org/officeDocument/2006/relationships/image" Target="/word/media/2c98856c-901f-4006-a4de-617a022be845.png" Id="R64f589fa5f9b4699" /></Relationships>
</file>