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5b88f941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9e50af44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do Pinto,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a10eda3e483c" /><Relationship Type="http://schemas.openxmlformats.org/officeDocument/2006/relationships/numbering" Target="/word/numbering.xml" Id="Rcbb514ec89b545d6" /><Relationship Type="http://schemas.openxmlformats.org/officeDocument/2006/relationships/settings" Target="/word/settings.xml" Id="R90484256d8c14a21" /><Relationship Type="http://schemas.openxmlformats.org/officeDocument/2006/relationships/image" Target="/word/media/c12b8c30-7780-456a-8ee8-29eb4747e6cc.png" Id="R07c19e50af44420c" /></Relationships>
</file>