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c3355d9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0e2d3c8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f378fe9a4c26" /><Relationship Type="http://schemas.openxmlformats.org/officeDocument/2006/relationships/numbering" Target="/word/numbering.xml" Id="Ra062920784504a1e" /><Relationship Type="http://schemas.openxmlformats.org/officeDocument/2006/relationships/settings" Target="/word/settings.xml" Id="Rd9f4baf032704136" /><Relationship Type="http://schemas.openxmlformats.org/officeDocument/2006/relationships/image" Target="/word/media/e92aeca4-d212-42d8-ad51-82d4ca31aa6a.png" Id="Rd5840e2d3c874f8b" /></Relationships>
</file>