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935b545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86b29009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Adega do Chao,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fba493b04f28" /><Relationship Type="http://schemas.openxmlformats.org/officeDocument/2006/relationships/numbering" Target="/word/numbering.xml" Id="R284385f20aa243bf" /><Relationship Type="http://schemas.openxmlformats.org/officeDocument/2006/relationships/settings" Target="/word/settings.xml" Id="R024765bc3b8a4ffe" /><Relationship Type="http://schemas.openxmlformats.org/officeDocument/2006/relationships/image" Target="/word/media/140f99e8-f0ec-4aea-b599-598afc09db02.png" Id="R4e686b2900944136" /></Relationships>
</file>