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799748e3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25fa19e2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de01afc24fe9" /><Relationship Type="http://schemas.openxmlformats.org/officeDocument/2006/relationships/numbering" Target="/word/numbering.xml" Id="R5048a4e900834cb9" /><Relationship Type="http://schemas.openxmlformats.org/officeDocument/2006/relationships/settings" Target="/word/settings.xml" Id="Rda643c1039e14cbe" /><Relationship Type="http://schemas.openxmlformats.org/officeDocument/2006/relationships/image" Target="/word/media/ec2f929a-59c5-4b68-8095-04442f49b0c3.png" Id="Rba825fa19e2344c7" /></Relationships>
</file>