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d6f6750e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f4b1ab12f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Adou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1f1fdda54810" /><Relationship Type="http://schemas.openxmlformats.org/officeDocument/2006/relationships/numbering" Target="/word/numbering.xml" Id="Ra1f7e141c4994bdb" /><Relationship Type="http://schemas.openxmlformats.org/officeDocument/2006/relationships/settings" Target="/word/settings.xml" Id="R36d8f0ed882b4136" /><Relationship Type="http://schemas.openxmlformats.org/officeDocument/2006/relationships/image" Target="/word/media/67fcc557-8870-4b9c-8e99-8c1175a0eafe.png" Id="Rd6ff4b1ab12f48db" /></Relationships>
</file>