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fb051f7b0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749f7fb4d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Agua da Figueira,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8111ee56a4e10" /><Relationship Type="http://schemas.openxmlformats.org/officeDocument/2006/relationships/numbering" Target="/word/numbering.xml" Id="R5e746e27fdcf4c0b" /><Relationship Type="http://schemas.openxmlformats.org/officeDocument/2006/relationships/settings" Target="/word/settings.xml" Id="R50f20425aef94f24" /><Relationship Type="http://schemas.openxmlformats.org/officeDocument/2006/relationships/image" Target="/word/media/ba4fca88-1905-47df-b123-548ce1c577f0.png" Id="Rc8f749f7fb4d417e" /></Relationships>
</file>