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c4e5ca349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61e5d0ffd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Alagoas,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b73564d848ae" /><Relationship Type="http://schemas.openxmlformats.org/officeDocument/2006/relationships/numbering" Target="/word/numbering.xml" Id="R52a944d7348e4c5f" /><Relationship Type="http://schemas.openxmlformats.org/officeDocument/2006/relationships/settings" Target="/word/settings.xml" Id="Rf5faf51d6c114406" /><Relationship Type="http://schemas.openxmlformats.org/officeDocument/2006/relationships/image" Target="/word/media/3b18e707-efe3-4a55-90a9-98a91ac15a7e.png" Id="R24961e5d0ffd4583" /></Relationships>
</file>