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ce9f5c7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a32270bf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Alcochete,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30a68b11342c3" /><Relationship Type="http://schemas.openxmlformats.org/officeDocument/2006/relationships/numbering" Target="/word/numbering.xml" Id="Rd24aabc68cbe417a" /><Relationship Type="http://schemas.openxmlformats.org/officeDocument/2006/relationships/settings" Target="/word/settings.xml" Id="R104da6ffe5ed46da" /><Relationship Type="http://schemas.openxmlformats.org/officeDocument/2006/relationships/image" Target="/word/media/6e557a69-5a72-4aff-a087-5fc031dc6ffd.png" Id="Rf5fa32270bff4b08" /></Relationships>
</file>