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91b54933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e71ce3b9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Alcubela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ac579878a4cc8" /><Relationship Type="http://schemas.openxmlformats.org/officeDocument/2006/relationships/numbering" Target="/word/numbering.xml" Id="Rd2d289246bf44cf8" /><Relationship Type="http://schemas.openxmlformats.org/officeDocument/2006/relationships/settings" Target="/word/settings.xml" Id="R10ddfd51609d445b" /><Relationship Type="http://schemas.openxmlformats.org/officeDocument/2006/relationships/image" Target="/word/media/46c34121-7421-4411-bfa0-44390ebab64d.png" Id="R61ade71ce3b947c1" /></Relationships>
</file>