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870ef9e5e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66616eb8d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Aldeia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cbad717754efb" /><Relationship Type="http://schemas.openxmlformats.org/officeDocument/2006/relationships/numbering" Target="/word/numbering.xml" Id="R014c8a82ed21429f" /><Relationship Type="http://schemas.openxmlformats.org/officeDocument/2006/relationships/settings" Target="/word/settings.xml" Id="R4cc82791b8dc4355" /><Relationship Type="http://schemas.openxmlformats.org/officeDocument/2006/relationships/image" Target="/word/media/8e943f32-348a-4661-9a83-cac8634e9399.png" Id="R95d66616eb8d47f0" /></Relationships>
</file>