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6e59b2dc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1afc9164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Alfoloes,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bf60a2684cb8" /><Relationship Type="http://schemas.openxmlformats.org/officeDocument/2006/relationships/numbering" Target="/word/numbering.xml" Id="Rb3789d1206724b2a" /><Relationship Type="http://schemas.openxmlformats.org/officeDocument/2006/relationships/settings" Target="/word/settings.xml" Id="Rb43177af59db4a76" /><Relationship Type="http://schemas.openxmlformats.org/officeDocument/2006/relationships/image" Target="/word/media/8eb1e756-006f-4eaf-b5bf-126a095f6c3c.png" Id="R9f71afc9164c4892" /></Relationships>
</file>