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ef942d14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107fb7626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Almancil,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6e6c2746345d3" /><Relationship Type="http://schemas.openxmlformats.org/officeDocument/2006/relationships/numbering" Target="/word/numbering.xml" Id="R42c9ed0ef7744473" /><Relationship Type="http://schemas.openxmlformats.org/officeDocument/2006/relationships/settings" Target="/word/settings.xml" Id="Re13932b64b4a4f0a" /><Relationship Type="http://schemas.openxmlformats.org/officeDocument/2006/relationships/image" Target="/word/media/62aed0c1-32b4-422b-aaaf-d8017ff87063.png" Id="R474107fb76264adf" /></Relationships>
</file>