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cf0c62c87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ff958b4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97d7cdb3445e" /><Relationship Type="http://schemas.openxmlformats.org/officeDocument/2006/relationships/numbering" Target="/word/numbering.xml" Id="R8a72ff294bd44180" /><Relationship Type="http://schemas.openxmlformats.org/officeDocument/2006/relationships/settings" Target="/word/settings.xml" Id="R05e1e20b2eba42a5" /><Relationship Type="http://schemas.openxmlformats.org/officeDocument/2006/relationships/image" Target="/word/media/c293f279-0e77-4bb9-b464-b67d0def25f9.png" Id="R6b54ff958b4f47d8" /></Relationships>
</file>