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b55521503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92f786d9b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Ameixoeira,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347703c8244fc" /><Relationship Type="http://schemas.openxmlformats.org/officeDocument/2006/relationships/numbering" Target="/word/numbering.xml" Id="R0d093c31721d4809" /><Relationship Type="http://schemas.openxmlformats.org/officeDocument/2006/relationships/settings" Target="/word/settings.xml" Id="R2dfb2ee7174246e1" /><Relationship Type="http://schemas.openxmlformats.org/officeDocument/2006/relationships/image" Target="/word/media/594913e1-fb14-407d-9ed7-7c8cb7ada6b3.png" Id="Rc0492f786d9b4898" /></Relationships>
</file>