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8efa37b64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ad232b610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Amendoeira,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5294abafd415b" /><Relationship Type="http://schemas.openxmlformats.org/officeDocument/2006/relationships/numbering" Target="/word/numbering.xml" Id="Rdd54fb29bc0e4765" /><Relationship Type="http://schemas.openxmlformats.org/officeDocument/2006/relationships/settings" Target="/word/settings.xml" Id="R697e581c2d9b47b9" /><Relationship Type="http://schemas.openxmlformats.org/officeDocument/2006/relationships/image" Target="/word/media/730b56db-5bc6-4ad4-b0b5-560cd8c4f7be.png" Id="Re34ad232b61045f6" /></Relationships>
</file>