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5fefecd78d4b7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61608492b647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Anjos,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0afb5dee2c64a70" /><Relationship Type="http://schemas.openxmlformats.org/officeDocument/2006/relationships/numbering" Target="/word/numbering.xml" Id="Re7235bc1a9584d2f" /><Relationship Type="http://schemas.openxmlformats.org/officeDocument/2006/relationships/settings" Target="/word/settings.xml" Id="Rf363ec0eb71e4a36" /><Relationship Type="http://schemas.openxmlformats.org/officeDocument/2006/relationships/image" Target="/word/media/3fc81a74-982c-4de6-bf34-3f11d93c4ac0.png" Id="R0961608492b64795" /></Relationships>
</file>