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d5ad4ef83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9176c21c7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821945a1445be" /><Relationship Type="http://schemas.openxmlformats.org/officeDocument/2006/relationships/numbering" Target="/word/numbering.xml" Id="R239b228e0dcd4180" /><Relationship Type="http://schemas.openxmlformats.org/officeDocument/2006/relationships/settings" Target="/word/settings.xml" Id="Rfadfdb06f8d04d91" /><Relationship Type="http://schemas.openxmlformats.org/officeDocument/2006/relationships/image" Target="/word/media/8f2fd3d5-bb2d-4838-8653-0553a916833a.png" Id="Ra5d9176c21c74463" /></Relationships>
</file>