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15b34f039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6071130d6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Arronches,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09d1f612842d9" /><Relationship Type="http://schemas.openxmlformats.org/officeDocument/2006/relationships/numbering" Target="/word/numbering.xml" Id="R0d723ff711ab496d" /><Relationship Type="http://schemas.openxmlformats.org/officeDocument/2006/relationships/settings" Target="/word/settings.xml" Id="R2b4c8dda403f407f" /><Relationship Type="http://schemas.openxmlformats.org/officeDocument/2006/relationships/image" Target="/word/media/9fff9ba3-4172-4930-af02-fced6c3d58b0.png" Id="R11b6071130d64fa8" /></Relationships>
</file>