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dfab9f9b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bb2d5de7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ed700877a4e4f" /><Relationship Type="http://schemas.openxmlformats.org/officeDocument/2006/relationships/numbering" Target="/word/numbering.xml" Id="R91ce6a7b60b2482f" /><Relationship Type="http://schemas.openxmlformats.org/officeDocument/2006/relationships/settings" Target="/word/settings.xml" Id="R6412d5fb1a2b485f" /><Relationship Type="http://schemas.openxmlformats.org/officeDocument/2006/relationships/image" Target="/word/media/f9a89281-8792-4048-ab33-b626d0fb6b58.png" Id="Rb709bb2d5de74531" /></Relationships>
</file>