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b7a6849bbe4d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fc1f9a1c6b46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Baldos,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ba74d4c0f641ed" /><Relationship Type="http://schemas.openxmlformats.org/officeDocument/2006/relationships/numbering" Target="/word/numbering.xml" Id="R05403bd54aef461b" /><Relationship Type="http://schemas.openxmlformats.org/officeDocument/2006/relationships/settings" Target="/word/settings.xml" Id="R4df77eff15d04378" /><Relationship Type="http://schemas.openxmlformats.org/officeDocument/2006/relationships/image" Target="/word/media/082862a1-804c-4956-97d3-586350f4fdc8.png" Id="R3afc1f9a1c6b4604" /></Relationships>
</file>